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6060" w14:textId="2F8663F5" w:rsidR="000E0ADD" w:rsidRDefault="004F57C4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hAnsi="Calibri"/>
          <w:b/>
          <w:bCs/>
          <w:color w:val="808080"/>
          <w:sz w:val="50"/>
          <w:szCs w:val="50"/>
          <w:u w:color="808080"/>
        </w:rPr>
      </w:pPr>
      <w:bookmarkStart w:id="0" w:name="OLE_LINK1"/>
      <w:r w:rsidRPr="00D815CD">
        <w:rPr>
          <w:noProof/>
        </w:rPr>
        <w:drawing>
          <wp:anchor distT="0" distB="0" distL="0" distR="0" simplePos="0" relativeHeight="251657216" behindDoc="1" locked="0" layoutInCell="1" allowOverlap="1" wp14:anchorId="01171939" wp14:editId="6E3CCEF1">
            <wp:simplePos x="0" y="0"/>
            <wp:positionH relativeFrom="column">
              <wp:posOffset>-427990</wp:posOffset>
            </wp:positionH>
            <wp:positionV relativeFrom="line">
              <wp:posOffset>-1130097</wp:posOffset>
            </wp:positionV>
            <wp:extent cx="6770370" cy="2131200"/>
            <wp:effectExtent l="0" t="0" r="0" b="254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3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C3F36F7" w14:textId="02A5D91A" w:rsidR="00700F0C" w:rsidRPr="00D815CD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r w:rsidRPr="00D815CD"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 w:rsidRPr="00D815CD"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Pr="00D815CD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678DE29A" w14:textId="77777777" w:rsidR="007E38C8" w:rsidRDefault="007E38C8" w:rsidP="00AE69FB">
      <w:pPr>
        <w:jc w:val="center"/>
        <w:rPr>
          <w:rFonts w:ascii="Calibri" w:hAnsi="Calibri"/>
          <w:sz w:val="18"/>
          <w:szCs w:val="18"/>
        </w:rPr>
      </w:pPr>
    </w:p>
    <w:p w14:paraId="7FC2480C" w14:textId="2DDBE285" w:rsidR="00700F0C" w:rsidRPr="00D815CD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 w:rsidRPr="00D815CD">
        <w:rPr>
          <w:rFonts w:ascii="Calibri" w:hAnsi="Calibri"/>
          <w:sz w:val="18"/>
          <w:szCs w:val="18"/>
        </w:rPr>
        <w:t>Autorivari</w:t>
      </w:r>
      <w:proofErr w:type="spellEnd"/>
      <w:r w:rsidRPr="00D815CD"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 w:rsidRPr="00D815CD">
          <w:rPr>
            <w:rStyle w:val="Hyperlink0"/>
          </w:rPr>
          <w:t>staff@autorivari.com</w:t>
        </w:r>
      </w:hyperlink>
      <w:r w:rsidRPr="00D815CD"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6229841C" w14:textId="77777777" w:rsidR="003F720D" w:rsidRPr="00E212B7" w:rsidRDefault="003F720D" w:rsidP="003B3382">
      <w:pPr>
        <w:jc w:val="center"/>
        <w:rPr>
          <w:rFonts w:ascii="Calibri" w:hAnsi="Calibri" w:cs="Calibri"/>
          <w:b/>
          <w:bCs/>
        </w:rPr>
      </w:pPr>
    </w:p>
    <w:p w14:paraId="631B3809" w14:textId="61CE019C" w:rsidR="00B209B6" w:rsidRPr="00C20114" w:rsidRDefault="004D1939" w:rsidP="0075451D">
      <w:pPr>
        <w:spacing w:after="6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Le opportunità di </w:t>
      </w:r>
      <w:proofErr w:type="spellStart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Agrisolare</w:t>
      </w:r>
      <w:proofErr w:type="spellEnd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e </w:t>
      </w:r>
      <w:proofErr w:type="spellStart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Pnrr</w:t>
      </w:r>
      <w:proofErr w:type="spellEnd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per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le aziende agricole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spiegate a Mondovì</w:t>
      </w:r>
    </w:p>
    <w:p w14:paraId="225F66F9" w14:textId="43928309" w:rsidR="003929BE" w:rsidRPr="00C20114" w:rsidRDefault="004D1939" w:rsidP="00306110">
      <w:pPr>
        <w:jc w:val="center"/>
        <w:rPr>
          <w:rStyle w:val="Nessuno"/>
          <w:rFonts w:ascii="Calibri" w:hAnsi="Calibri" w:cs="Calibri"/>
          <w:i/>
          <w:iCs/>
          <w:color w:val="000000" w:themeColor="text1"/>
        </w:rPr>
      </w:pPr>
      <w:r>
        <w:rPr>
          <w:rStyle w:val="Nessuno"/>
          <w:rFonts w:ascii="Calibri" w:hAnsi="Calibri" w:cs="Calibri"/>
          <w:i/>
          <w:iCs/>
          <w:color w:val="000000" w:themeColor="text1"/>
        </w:rPr>
        <w:t xml:space="preserve">Appuntamento organizzato da Confagricoltura Cuneo </w:t>
      </w:r>
      <w:r w:rsidR="00164168">
        <w:rPr>
          <w:rStyle w:val="Nessuno"/>
          <w:rFonts w:ascii="Calibri" w:hAnsi="Calibri" w:cs="Calibri"/>
          <w:i/>
          <w:iCs/>
          <w:color w:val="000000" w:themeColor="text1"/>
        </w:rPr>
        <w:br/>
      </w:r>
      <w:r>
        <w:rPr>
          <w:rStyle w:val="Nessuno"/>
          <w:rFonts w:ascii="Calibri" w:hAnsi="Calibri" w:cs="Calibri"/>
          <w:i/>
          <w:iCs/>
          <w:color w:val="000000" w:themeColor="text1"/>
        </w:rPr>
        <w:t xml:space="preserve">giovedì 28 aprile alle 18 presso la Sala Conferenze di corso Statuto 11 </w:t>
      </w:r>
    </w:p>
    <w:p w14:paraId="01438B17" w14:textId="77777777" w:rsidR="00B209B6" w:rsidRDefault="00B209B6" w:rsidP="00762EEA">
      <w:pPr>
        <w:jc w:val="both"/>
        <w:rPr>
          <w:rFonts w:ascii="Calibri" w:hAnsi="Calibri" w:cs="Calibri"/>
          <w:b/>
          <w:bCs/>
          <w:color w:val="000000" w:themeColor="text1"/>
        </w:rPr>
      </w:pPr>
    </w:p>
    <w:p w14:paraId="7381CDA8" w14:textId="77777777" w:rsidR="00164168" w:rsidRDefault="00EB5D32" w:rsidP="001E5DD1">
      <w:pPr>
        <w:jc w:val="both"/>
        <w:rPr>
          <w:rFonts w:ascii="Calibri" w:hAnsi="Calibri" w:cs="Calibri"/>
          <w:b/>
          <w:bCs/>
        </w:rPr>
      </w:pPr>
      <w:r w:rsidRPr="004D1939">
        <w:rPr>
          <w:rFonts w:ascii="Calibri" w:hAnsi="Calibri" w:cs="Calibri"/>
          <w:b/>
          <w:bCs/>
          <w:color w:val="000000" w:themeColor="text1"/>
        </w:rPr>
        <w:t>2</w:t>
      </w:r>
      <w:r w:rsidR="004D1939" w:rsidRPr="004D1939">
        <w:rPr>
          <w:rFonts w:ascii="Calibri" w:hAnsi="Calibri" w:cs="Calibri"/>
          <w:b/>
          <w:bCs/>
          <w:color w:val="000000" w:themeColor="text1"/>
        </w:rPr>
        <w:t>6</w:t>
      </w:r>
      <w:r w:rsidR="00585387" w:rsidRPr="004D1939">
        <w:rPr>
          <w:rFonts w:ascii="Calibri" w:hAnsi="Calibri" w:cs="Calibri"/>
          <w:b/>
          <w:bCs/>
          <w:color w:val="000000" w:themeColor="text1"/>
        </w:rPr>
        <w:t xml:space="preserve">) </w:t>
      </w:r>
      <w:r w:rsidR="004D1939" w:rsidRPr="004D1939">
        <w:rPr>
          <w:rFonts w:ascii="Calibri" w:hAnsi="Calibri" w:cs="Calibri"/>
          <w:b/>
          <w:bCs/>
          <w:color w:val="000000" w:themeColor="text1"/>
        </w:rPr>
        <w:t>21</w:t>
      </w:r>
      <w:r w:rsidR="00BE55F4" w:rsidRPr="004D1939">
        <w:rPr>
          <w:rFonts w:ascii="Calibri" w:hAnsi="Calibri" w:cs="Calibri"/>
          <w:b/>
          <w:bCs/>
          <w:color w:val="000000" w:themeColor="text1"/>
        </w:rPr>
        <w:t>.0</w:t>
      </w:r>
      <w:r w:rsidR="00762EEA" w:rsidRPr="004D1939">
        <w:rPr>
          <w:rFonts w:ascii="Calibri" w:hAnsi="Calibri" w:cs="Calibri"/>
          <w:b/>
          <w:bCs/>
          <w:color w:val="000000" w:themeColor="text1"/>
        </w:rPr>
        <w:t>4</w:t>
      </w:r>
      <w:r w:rsidR="00585387" w:rsidRPr="004D1939">
        <w:rPr>
          <w:rFonts w:ascii="Calibri" w:hAnsi="Calibri" w:cs="Calibri"/>
          <w:b/>
          <w:bCs/>
          <w:color w:val="000000" w:themeColor="text1"/>
        </w:rPr>
        <w:t>.202</w:t>
      </w:r>
      <w:r w:rsidR="008414D6" w:rsidRPr="004D1939">
        <w:rPr>
          <w:rFonts w:ascii="Calibri" w:hAnsi="Calibri" w:cs="Calibri"/>
          <w:b/>
          <w:bCs/>
          <w:color w:val="000000" w:themeColor="text1"/>
        </w:rPr>
        <w:t>2</w:t>
      </w:r>
      <w:r w:rsidR="00585387" w:rsidRPr="004D1939">
        <w:rPr>
          <w:rFonts w:ascii="Calibri" w:hAnsi="Calibri" w:cs="Calibri"/>
          <w:b/>
          <w:bCs/>
          <w:color w:val="000000" w:themeColor="text1"/>
        </w:rPr>
        <w:t xml:space="preserve"> –</w:t>
      </w:r>
      <w:r w:rsidR="00762EEA" w:rsidRPr="004D1939">
        <w:rPr>
          <w:rFonts w:ascii="Calibri" w:hAnsi="Calibri" w:cs="Calibri"/>
          <w:b/>
          <w:bCs/>
          <w:color w:val="000000" w:themeColor="text1"/>
        </w:rPr>
        <w:t xml:space="preserve"> </w:t>
      </w:r>
      <w:r w:rsidR="004D1939" w:rsidRPr="004D1939">
        <w:rPr>
          <w:rFonts w:ascii="Calibri" w:hAnsi="Calibri" w:cs="Calibri"/>
          <w:b/>
          <w:bCs/>
        </w:rPr>
        <w:t>G</w:t>
      </w:r>
      <w:r w:rsidR="001E5DD1" w:rsidRPr="004D1939">
        <w:rPr>
          <w:rFonts w:ascii="Calibri" w:hAnsi="Calibri" w:cs="Calibri"/>
          <w:b/>
          <w:bCs/>
        </w:rPr>
        <w:t>iovedì 28 aprile</w:t>
      </w:r>
      <w:r w:rsidR="004D1939" w:rsidRPr="004D1939">
        <w:rPr>
          <w:rFonts w:ascii="Calibri" w:hAnsi="Calibri" w:cs="Calibri"/>
          <w:b/>
          <w:bCs/>
        </w:rPr>
        <w:t>,</w:t>
      </w:r>
      <w:r w:rsidR="001E5DD1" w:rsidRPr="004D1939">
        <w:rPr>
          <w:rFonts w:ascii="Calibri" w:hAnsi="Calibri" w:cs="Calibri"/>
          <w:b/>
          <w:bCs/>
        </w:rPr>
        <w:t xml:space="preserve"> alle ore 18</w:t>
      </w:r>
      <w:r w:rsidR="004D1939" w:rsidRPr="004D1939">
        <w:rPr>
          <w:rFonts w:ascii="Calibri" w:hAnsi="Calibri" w:cs="Calibri"/>
          <w:b/>
          <w:bCs/>
        </w:rPr>
        <w:t>,</w:t>
      </w:r>
      <w:r w:rsidR="001E5DD1" w:rsidRPr="004D1939">
        <w:rPr>
          <w:rFonts w:ascii="Calibri" w:hAnsi="Calibri" w:cs="Calibri"/>
          <w:b/>
          <w:bCs/>
        </w:rPr>
        <w:t xml:space="preserve"> presso </w:t>
      </w:r>
      <w:r w:rsidR="004D1939" w:rsidRPr="004D1939">
        <w:rPr>
          <w:rFonts w:ascii="Calibri" w:hAnsi="Calibri" w:cs="Calibri"/>
          <w:b/>
          <w:bCs/>
        </w:rPr>
        <w:t>la Sala Conferenze in corso Statuto 11 a Mondovì</w:t>
      </w:r>
      <w:r w:rsidR="004D1939" w:rsidRPr="004D1939">
        <w:rPr>
          <w:rFonts w:ascii="Calibri" w:hAnsi="Calibri" w:cs="Calibri"/>
          <w:b/>
          <w:bCs/>
        </w:rPr>
        <w:t xml:space="preserve"> avrà luogo</w:t>
      </w:r>
      <w:r w:rsidR="001E5DD1" w:rsidRPr="004D1939">
        <w:rPr>
          <w:rFonts w:ascii="Calibri" w:hAnsi="Calibri" w:cs="Calibri"/>
          <w:b/>
          <w:bCs/>
        </w:rPr>
        <w:t xml:space="preserve"> l</w:t>
      </w:r>
      <w:r w:rsidR="004D1939" w:rsidRPr="004D1939">
        <w:rPr>
          <w:rFonts w:ascii="Calibri" w:hAnsi="Calibri" w:cs="Calibri"/>
          <w:b/>
          <w:bCs/>
        </w:rPr>
        <w:t>’</w:t>
      </w:r>
      <w:r w:rsidR="001E5DD1" w:rsidRPr="004D1939">
        <w:rPr>
          <w:rFonts w:ascii="Calibri" w:hAnsi="Calibri" w:cs="Calibri"/>
          <w:b/>
          <w:bCs/>
        </w:rPr>
        <w:t>incontro di presentazione dei nuovi finanziamenti in agricoltura</w:t>
      </w:r>
      <w:r w:rsidR="004D1939" w:rsidRPr="004D1939">
        <w:rPr>
          <w:rFonts w:ascii="Calibri" w:hAnsi="Calibri" w:cs="Calibri"/>
          <w:b/>
          <w:bCs/>
        </w:rPr>
        <w:t xml:space="preserve"> organizzato da Confagricoltura Cuneo</w:t>
      </w:r>
      <w:r w:rsidR="001E5DD1" w:rsidRPr="004D1939">
        <w:rPr>
          <w:rFonts w:ascii="Calibri" w:hAnsi="Calibri" w:cs="Calibri"/>
          <w:b/>
          <w:bCs/>
        </w:rPr>
        <w:t xml:space="preserve">. Il convegno sarà presentato da Valter </w:t>
      </w:r>
      <w:proofErr w:type="spellStart"/>
      <w:r w:rsidR="001E5DD1" w:rsidRPr="004D1939">
        <w:rPr>
          <w:rFonts w:ascii="Calibri" w:hAnsi="Calibri" w:cs="Calibri"/>
          <w:b/>
          <w:bCs/>
        </w:rPr>
        <w:t>Roattino</w:t>
      </w:r>
      <w:proofErr w:type="spellEnd"/>
      <w:r w:rsidR="001E5DD1" w:rsidRPr="004D1939">
        <w:rPr>
          <w:rFonts w:ascii="Calibri" w:hAnsi="Calibri" w:cs="Calibri"/>
          <w:b/>
          <w:bCs/>
        </w:rPr>
        <w:t xml:space="preserve">, segretario della zona di Mondovì di Confagricoltura e verterà su Pac, Psr e </w:t>
      </w:r>
      <w:proofErr w:type="spellStart"/>
      <w:r w:rsidR="001E5DD1" w:rsidRPr="004D1939">
        <w:rPr>
          <w:rFonts w:ascii="Calibri" w:hAnsi="Calibri" w:cs="Calibri"/>
          <w:b/>
          <w:bCs/>
        </w:rPr>
        <w:t>Pnrr</w:t>
      </w:r>
      <w:proofErr w:type="spellEnd"/>
      <w:r w:rsidR="001E5DD1" w:rsidRPr="004D1939">
        <w:rPr>
          <w:rFonts w:ascii="Calibri" w:hAnsi="Calibri" w:cs="Calibri"/>
          <w:b/>
          <w:bCs/>
        </w:rPr>
        <w:t xml:space="preserve"> </w:t>
      </w:r>
      <w:proofErr w:type="spellStart"/>
      <w:r w:rsidR="001E5DD1" w:rsidRPr="004D1939">
        <w:rPr>
          <w:rFonts w:ascii="Calibri" w:hAnsi="Calibri" w:cs="Calibri"/>
          <w:b/>
          <w:bCs/>
        </w:rPr>
        <w:t>Agrisolare</w:t>
      </w:r>
      <w:proofErr w:type="spellEnd"/>
      <w:r w:rsidR="001E5DD1" w:rsidRPr="004D1939">
        <w:rPr>
          <w:rFonts w:ascii="Calibri" w:hAnsi="Calibri" w:cs="Calibri"/>
          <w:b/>
          <w:bCs/>
        </w:rPr>
        <w:t>.</w:t>
      </w:r>
      <w:r w:rsidR="001E5DD1" w:rsidRPr="004D1939">
        <w:rPr>
          <w:rFonts w:ascii="Calibri" w:hAnsi="Calibri" w:cs="Calibri"/>
          <w:b/>
          <w:bCs/>
        </w:rPr>
        <w:t xml:space="preserve"> </w:t>
      </w:r>
      <w:r w:rsidR="001E5DD1" w:rsidRPr="001E5DD1">
        <w:rPr>
          <w:rFonts w:ascii="Calibri" w:hAnsi="Calibri" w:cs="Calibri"/>
          <w:b/>
          <w:bCs/>
        </w:rPr>
        <w:t xml:space="preserve">Dopo l’introduzione di Roberto Abellonio, direttore </w:t>
      </w:r>
      <w:r w:rsidR="004D1939" w:rsidRPr="004D1939">
        <w:rPr>
          <w:rFonts w:ascii="Calibri" w:hAnsi="Calibri" w:cs="Calibri"/>
          <w:b/>
          <w:bCs/>
        </w:rPr>
        <w:t xml:space="preserve">provinciale </w:t>
      </w:r>
      <w:r w:rsidR="001E5DD1" w:rsidRPr="001E5DD1">
        <w:rPr>
          <w:rFonts w:ascii="Calibri" w:hAnsi="Calibri" w:cs="Calibri"/>
          <w:b/>
          <w:bCs/>
        </w:rPr>
        <w:t xml:space="preserve">di Confagricoltura Cuneo, la parola passerà a Marco Bruna, segretario delle zone di Saluzzo e Savigliano, che esporrà i finanziamenti riguardanti la nuova Pac e Psr, mentre l’intervento di Simona Rossotti di </w:t>
      </w:r>
      <w:proofErr w:type="spellStart"/>
      <w:r w:rsidR="001E5DD1" w:rsidRPr="001E5DD1">
        <w:rPr>
          <w:rFonts w:ascii="Calibri" w:hAnsi="Calibri" w:cs="Calibri"/>
          <w:b/>
          <w:bCs/>
        </w:rPr>
        <w:t>Meg&amp;Partner</w:t>
      </w:r>
      <w:proofErr w:type="spellEnd"/>
      <w:r w:rsidR="001E5DD1" w:rsidRPr="001E5DD1">
        <w:rPr>
          <w:rFonts w:ascii="Calibri" w:hAnsi="Calibri" w:cs="Calibri"/>
          <w:b/>
          <w:bCs/>
        </w:rPr>
        <w:t xml:space="preserve"> tratterà i bandi e i finanziamenti per le imprese.</w:t>
      </w:r>
      <w:r w:rsidR="001E5DD1" w:rsidRPr="004D1939">
        <w:rPr>
          <w:rFonts w:ascii="Calibri" w:hAnsi="Calibri" w:cs="Calibri"/>
          <w:b/>
          <w:bCs/>
        </w:rPr>
        <w:t xml:space="preserve"> </w:t>
      </w:r>
      <w:r w:rsidR="001E5DD1" w:rsidRPr="001E5DD1">
        <w:rPr>
          <w:rFonts w:ascii="Calibri" w:hAnsi="Calibri" w:cs="Calibri"/>
          <w:b/>
          <w:bCs/>
        </w:rPr>
        <w:t xml:space="preserve">Entrando nel merito del Piano Nazionale di Ripresa e Resilienza </w:t>
      </w:r>
      <w:proofErr w:type="spellStart"/>
      <w:r w:rsidR="001E5DD1" w:rsidRPr="001E5DD1">
        <w:rPr>
          <w:rFonts w:ascii="Calibri" w:hAnsi="Calibri" w:cs="Calibri"/>
          <w:b/>
          <w:bCs/>
        </w:rPr>
        <w:t>Agrisolare</w:t>
      </w:r>
      <w:proofErr w:type="spellEnd"/>
      <w:r w:rsidR="001E5DD1" w:rsidRPr="001E5DD1">
        <w:rPr>
          <w:rFonts w:ascii="Calibri" w:hAnsi="Calibri" w:cs="Calibri"/>
          <w:b/>
          <w:bCs/>
        </w:rPr>
        <w:t xml:space="preserve">, Luca Perrone di STP Progetti presenterà il decreto-legge sul Parco </w:t>
      </w:r>
      <w:proofErr w:type="spellStart"/>
      <w:r w:rsidR="001E5DD1" w:rsidRPr="001E5DD1">
        <w:rPr>
          <w:rFonts w:ascii="Calibri" w:hAnsi="Calibri" w:cs="Calibri"/>
          <w:b/>
          <w:bCs/>
        </w:rPr>
        <w:t>Agrisolare</w:t>
      </w:r>
      <w:proofErr w:type="spellEnd"/>
      <w:r w:rsidR="001E5DD1" w:rsidRPr="001E5DD1">
        <w:rPr>
          <w:rFonts w:ascii="Calibri" w:hAnsi="Calibri" w:cs="Calibri"/>
          <w:b/>
          <w:bCs/>
        </w:rPr>
        <w:t xml:space="preserve"> e l’Ingegner Marco Bano di ESI </w:t>
      </w:r>
      <w:proofErr w:type="spellStart"/>
      <w:r w:rsidR="001E5DD1" w:rsidRPr="001E5DD1">
        <w:rPr>
          <w:rFonts w:ascii="Calibri" w:hAnsi="Calibri" w:cs="Calibri"/>
          <w:b/>
          <w:bCs/>
        </w:rPr>
        <w:t>Srl</w:t>
      </w:r>
      <w:proofErr w:type="spellEnd"/>
      <w:r w:rsidR="001E5DD1" w:rsidRPr="001E5DD1">
        <w:rPr>
          <w:rFonts w:ascii="Calibri" w:hAnsi="Calibri" w:cs="Calibri"/>
          <w:b/>
          <w:bCs/>
        </w:rPr>
        <w:t xml:space="preserve"> descriverà la convenzione con la propria azienda.</w:t>
      </w:r>
      <w:r w:rsidR="001E5DD1" w:rsidRPr="004D1939">
        <w:rPr>
          <w:rFonts w:ascii="Calibri" w:hAnsi="Calibri" w:cs="Calibri"/>
          <w:b/>
          <w:bCs/>
        </w:rPr>
        <w:t xml:space="preserve"> </w:t>
      </w:r>
      <w:r w:rsidR="001E5DD1" w:rsidRPr="001E5DD1">
        <w:rPr>
          <w:rFonts w:ascii="Calibri" w:hAnsi="Calibri" w:cs="Calibri"/>
          <w:b/>
          <w:bCs/>
        </w:rPr>
        <w:t>Per maggiori informazioni contattare la segreteria organizzativa telefonando allo 0174.42071 o scrivendo una mail all’indirizzo sciandra@confagricuneo.it.</w:t>
      </w:r>
      <w:r w:rsidR="004D1939" w:rsidRPr="004D1939">
        <w:rPr>
          <w:rFonts w:ascii="Calibri" w:hAnsi="Calibri" w:cs="Calibri"/>
          <w:b/>
          <w:bCs/>
        </w:rPr>
        <w:t xml:space="preserve"> </w:t>
      </w:r>
      <w:r w:rsidR="00164168">
        <w:rPr>
          <w:rFonts w:ascii="Calibri" w:hAnsi="Calibri" w:cs="Calibri"/>
          <w:b/>
          <w:bCs/>
        </w:rPr>
        <w:t>Nelle prossime settimane s</w:t>
      </w:r>
      <w:r w:rsidR="004D1939" w:rsidRPr="004D1939">
        <w:rPr>
          <w:rFonts w:ascii="Calibri" w:hAnsi="Calibri" w:cs="Calibri"/>
          <w:b/>
          <w:bCs/>
        </w:rPr>
        <w:t>ono in programma</w:t>
      </w:r>
      <w:r w:rsidR="00EE3818">
        <w:rPr>
          <w:rFonts w:ascii="Calibri" w:hAnsi="Calibri" w:cs="Calibri"/>
          <w:b/>
          <w:bCs/>
        </w:rPr>
        <w:t xml:space="preserve"> </w:t>
      </w:r>
      <w:r w:rsidR="00164168">
        <w:rPr>
          <w:rFonts w:ascii="Calibri" w:hAnsi="Calibri" w:cs="Calibri"/>
          <w:b/>
          <w:bCs/>
        </w:rPr>
        <w:t>incontri sugli incentivi legati all’</w:t>
      </w:r>
      <w:proofErr w:type="spellStart"/>
      <w:r w:rsidR="00164168">
        <w:rPr>
          <w:rFonts w:ascii="Calibri" w:hAnsi="Calibri" w:cs="Calibri"/>
          <w:b/>
          <w:bCs/>
        </w:rPr>
        <w:t>Agrisolare</w:t>
      </w:r>
      <w:proofErr w:type="spellEnd"/>
      <w:r w:rsidR="00164168">
        <w:rPr>
          <w:rFonts w:ascii="Calibri" w:hAnsi="Calibri" w:cs="Calibri"/>
          <w:b/>
          <w:bCs/>
        </w:rPr>
        <w:t xml:space="preserve"> </w:t>
      </w:r>
      <w:r w:rsidR="00EE3818">
        <w:rPr>
          <w:rFonts w:ascii="Calibri" w:hAnsi="Calibri" w:cs="Calibri"/>
          <w:b/>
          <w:bCs/>
        </w:rPr>
        <w:t>an</w:t>
      </w:r>
      <w:r w:rsidR="00164168">
        <w:rPr>
          <w:rFonts w:ascii="Calibri" w:hAnsi="Calibri" w:cs="Calibri"/>
          <w:b/>
          <w:bCs/>
        </w:rPr>
        <w:t>c</w:t>
      </w:r>
      <w:r w:rsidR="00EE3818">
        <w:rPr>
          <w:rFonts w:ascii="Calibri" w:hAnsi="Calibri" w:cs="Calibri"/>
          <w:b/>
          <w:bCs/>
        </w:rPr>
        <w:t xml:space="preserve">he nelle altre </w:t>
      </w:r>
      <w:r w:rsidR="00164168">
        <w:rPr>
          <w:rFonts w:ascii="Calibri" w:hAnsi="Calibri" w:cs="Calibri"/>
          <w:b/>
          <w:bCs/>
        </w:rPr>
        <w:t xml:space="preserve">sedi di </w:t>
      </w:r>
      <w:r w:rsidR="00EE3818">
        <w:rPr>
          <w:rFonts w:ascii="Calibri" w:hAnsi="Calibri" w:cs="Calibri"/>
          <w:b/>
          <w:bCs/>
        </w:rPr>
        <w:t>zon</w:t>
      </w:r>
      <w:r w:rsidR="00164168">
        <w:rPr>
          <w:rFonts w:ascii="Calibri" w:hAnsi="Calibri" w:cs="Calibri"/>
          <w:b/>
          <w:bCs/>
        </w:rPr>
        <w:t>a</w:t>
      </w:r>
      <w:r w:rsidR="00EE3818">
        <w:rPr>
          <w:rFonts w:ascii="Calibri" w:hAnsi="Calibri" w:cs="Calibri"/>
          <w:b/>
          <w:bCs/>
        </w:rPr>
        <w:t xml:space="preserve"> </w:t>
      </w:r>
      <w:r w:rsidR="00164168">
        <w:rPr>
          <w:rFonts w:ascii="Calibri" w:hAnsi="Calibri" w:cs="Calibri"/>
          <w:b/>
          <w:bCs/>
        </w:rPr>
        <w:t xml:space="preserve">di Confagricoltura </w:t>
      </w:r>
      <w:r w:rsidR="004D1939" w:rsidRPr="004D1939">
        <w:rPr>
          <w:rFonts w:ascii="Calibri" w:hAnsi="Calibri" w:cs="Calibri"/>
          <w:b/>
          <w:bCs/>
        </w:rPr>
        <w:t>Cuneo</w:t>
      </w:r>
      <w:r w:rsidR="004D1939">
        <w:rPr>
          <w:rFonts w:ascii="Calibri" w:hAnsi="Calibri" w:cs="Calibri"/>
          <w:b/>
          <w:bCs/>
        </w:rPr>
        <w:t>.</w:t>
      </w:r>
    </w:p>
    <w:p w14:paraId="40D2AAE6" w14:textId="09E6977A" w:rsidR="004D1939" w:rsidRPr="001E5DD1" w:rsidRDefault="004D1939" w:rsidP="001E5DD1">
      <w:pPr>
        <w:jc w:val="both"/>
        <w:rPr>
          <w:rFonts w:ascii="Calibri" w:hAnsi="Calibri" w:cs="Calibri"/>
          <w:b/>
          <w:bCs/>
        </w:rPr>
      </w:pPr>
      <w:r w:rsidRPr="004D1939">
        <w:rPr>
          <w:rFonts w:ascii="Calibri" w:hAnsi="Calibri" w:cs="Calibri"/>
          <w:b/>
          <w:bCs/>
        </w:rPr>
        <w:t xml:space="preserve">“Si tratta di un’iniziativa mirata a far conoscere alle aziende agricole e agli operatori del settore </w:t>
      </w:r>
      <w:r w:rsidR="00164168">
        <w:rPr>
          <w:rFonts w:ascii="Calibri" w:hAnsi="Calibri" w:cs="Calibri"/>
          <w:b/>
          <w:bCs/>
        </w:rPr>
        <w:t xml:space="preserve">anzitutto </w:t>
      </w:r>
      <w:r w:rsidRPr="004D1939">
        <w:rPr>
          <w:rFonts w:ascii="Calibri" w:hAnsi="Calibri" w:cs="Calibri"/>
          <w:b/>
          <w:bCs/>
        </w:rPr>
        <w:t xml:space="preserve">le opportunità che </w:t>
      </w:r>
      <w:r w:rsidR="00164168">
        <w:rPr>
          <w:rFonts w:ascii="Calibri" w:hAnsi="Calibri" w:cs="Calibri"/>
          <w:b/>
          <w:bCs/>
        </w:rPr>
        <w:t>può</w:t>
      </w:r>
      <w:r w:rsidRPr="004D1939">
        <w:rPr>
          <w:rFonts w:ascii="Calibri" w:hAnsi="Calibri" w:cs="Calibri"/>
          <w:b/>
          <w:bCs/>
        </w:rPr>
        <w:t xml:space="preserve"> riservare il bando </w:t>
      </w:r>
      <w:proofErr w:type="spellStart"/>
      <w:r w:rsidRPr="004D1939">
        <w:rPr>
          <w:rFonts w:ascii="Calibri" w:hAnsi="Calibri" w:cs="Calibri"/>
          <w:b/>
          <w:bCs/>
        </w:rPr>
        <w:t>Agrisolare</w:t>
      </w:r>
      <w:proofErr w:type="spellEnd"/>
      <w:r w:rsidRPr="004D1939">
        <w:rPr>
          <w:rFonts w:ascii="Calibri" w:hAnsi="Calibri" w:cs="Calibri"/>
          <w:b/>
          <w:bCs/>
        </w:rPr>
        <w:t xml:space="preserve"> per l’installazione del fotovoltaico sui tetti </w:t>
      </w:r>
      <w:r>
        <w:rPr>
          <w:rFonts w:ascii="Calibri" w:hAnsi="Calibri" w:cs="Calibri"/>
          <w:b/>
          <w:bCs/>
        </w:rPr>
        <w:t xml:space="preserve">di </w:t>
      </w:r>
      <w:r w:rsidRPr="004D1939">
        <w:rPr>
          <w:rFonts w:ascii="Calibri" w:hAnsi="Calibri" w:cs="Calibri"/>
          <w:b/>
          <w:bCs/>
        </w:rPr>
        <w:t>edifici e fabbricati ad uso produttivo nei settori agricolo, zootecnico e agroindustriale nel periodo 2022-2024</w:t>
      </w:r>
      <w:r>
        <w:rPr>
          <w:rFonts w:ascii="Calibri" w:hAnsi="Calibri" w:cs="Calibri"/>
          <w:b/>
          <w:bCs/>
        </w:rPr>
        <w:t>, oltre al</w:t>
      </w:r>
      <w:r w:rsidRPr="004D1939">
        <w:rPr>
          <w:rFonts w:ascii="Calibri" w:hAnsi="Calibri" w:cs="Calibri"/>
          <w:b/>
          <w:bCs/>
        </w:rPr>
        <w:t xml:space="preserve">le </w:t>
      </w:r>
      <w:r>
        <w:rPr>
          <w:rFonts w:ascii="Calibri" w:hAnsi="Calibri" w:cs="Calibri"/>
          <w:b/>
          <w:bCs/>
        </w:rPr>
        <w:t xml:space="preserve">altre </w:t>
      </w:r>
      <w:r w:rsidRPr="004D1939">
        <w:rPr>
          <w:rFonts w:ascii="Calibri" w:hAnsi="Calibri" w:cs="Calibri"/>
          <w:b/>
          <w:bCs/>
        </w:rPr>
        <w:t xml:space="preserve">principali misure che il Piano Nazionale di Ripresa e Resilienza sta per mettere a disposizione del settore primario” spiega Valter </w:t>
      </w:r>
      <w:proofErr w:type="spellStart"/>
      <w:r w:rsidRPr="004D1939">
        <w:rPr>
          <w:rFonts w:ascii="Calibri" w:hAnsi="Calibri" w:cs="Calibri"/>
          <w:b/>
          <w:bCs/>
        </w:rPr>
        <w:t>Roattino</w:t>
      </w:r>
      <w:proofErr w:type="spellEnd"/>
      <w:r w:rsidRPr="004D1939">
        <w:rPr>
          <w:rFonts w:ascii="Calibri" w:hAnsi="Calibri" w:cs="Calibri"/>
          <w:b/>
          <w:bCs/>
        </w:rPr>
        <w:t xml:space="preserve">. </w:t>
      </w:r>
    </w:p>
    <w:p w14:paraId="3547A96A" w14:textId="77777777" w:rsidR="00164168" w:rsidRPr="001E5DD1" w:rsidRDefault="00164168">
      <w:pPr>
        <w:jc w:val="both"/>
        <w:rPr>
          <w:rFonts w:ascii="Calibri" w:hAnsi="Calibri" w:cs="Calibri"/>
          <w:b/>
          <w:bCs/>
        </w:rPr>
      </w:pPr>
    </w:p>
    <w:sectPr w:rsidR="00164168" w:rsidRPr="001E5DD1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BBDB" w14:textId="77777777" w:rsidR="002320E2" w:rsidRDefault="002320E2">
      <w:r>
        <w:separator/>
      </w:r>
    </w:p>
  </w:endnote>
  <w:endnote w:type="continuationSeparator" w:id="0">
    <w:p w14:paraId="01B90FC7" w14:textId="77777777" w:rsidR="002320E2" w:rsidRDefault="0023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FrutigerLTStd-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A412" w14:textId="77777777" w:rsidR="007F1B50" w:rsidRDefault="007F1B50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FE05" w14:textId="77777777" w:rsidR="002320E2" w:rsidRDefault="002320E2">
      <w:r>
        <w:separator/>
      </w:r>
    </w:p>
  </w:footnote>
  <w:footnote w:type="continuationSeparator" w:id="0">
    <w:p w14:paraId="62107F0F" w14:textId="77777777" w:rsidR="002320E2" w:rsidRDefault="0023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A6FE2"/>
    <w:multiLevelType w:val="hybridMultilevel"/>
    <w:tmpl w:val="DD42CA86"/>
    <w:lvl w:ilvl="0" w:tplc="3514A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2261C">
      <w:numFmt w:val="none"/>
      <w:lvlText w:val=""/>
      <w:lvlJc w:val="left"/>
      <w:pPr>
        <w:tabs>
          <w:tab w:val="num" w:pos="360"/>
        </w:tabs>
      </w:pPr>
    </w:lvl>
    <w:lvl w:ilvl="2" w:tplc="696A6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4B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2A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EE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E0C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3EA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C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847F4D"/>
    <w:multiLevelType w:val="hybridMultilevel"/>
    <w:tmpl w:val="1490587C"/>
    <w:lvl w:ilvl="0" w:tplc="FBE29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8D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CB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29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2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C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8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69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83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2567AE"/>
    <w:multiLevelType w:val="multilevel"/>
    <w:tmpl w:val="921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754B09"/>
    <w:multiLevelType w:val="hybridMultilevel"/>
    <w:tmpl w:val="953EECBA"/>
    <w:lvl w:ilvl="0" w:tplc="1D56D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E5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20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023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CEE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C3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A1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04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A6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D065B2"/>
    <w:multiLevelType w:val="multilevel"/>
    <w:tmpl w:val="60F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C87362"/>
    <w:multiLevelType w:val="hybridMultilevel"/>
    <w:tmpl w:val="6C185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81454">
    <w:abstractNumId w:val="0"/>
  </w:num>
  <w:num w:numId="2" w16cid:durableId="540018423">
    <w:abstractNumId w:val="9"/>
  </w:num>
  <w:num w:numId="3" w16cid:durableId="1855337198">
    <w:abstractNumId w:val="2"/>
  </w:num>
  <w:num w:numId="4" w16cid:durableId="1482692317">
    <w:abstractNumId w:val="1"/>
  </w:num>
  <w:num w:numId="5" w16cid:durableId="343634739">
    <w:abstractNumId w:val="7"/>
  </w:num>
  <w:num w:numId="6" w16cid:durableId="748382842">
    <w:abstractNumId w:val="5"/>
  </w:num>
  <w:num w:numId="7" w16cid:durableId="998311929">
    <w:abstractNumId w:val="3"/>
  </w:num>
  <w:num w:numId="8" w16cid:durableId="302275804">
    <w:abstractNumId w:val="6"/>
  </w:num>
  <w:num w:numId="9" w16cid:durableId="1736472765">
    <w:abstractNumId w:val="4"/>
  </w:num>
  <w:num w:numId="10" w16cid:durableId="1925264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C"/>
    <w:rsid w:val="0000542C"/>
    <w:rsid w:val="00005CB3"/>
    <w:rsid w:val="000104A8"/>
    <w:rsid w:val="000115F2"/>
    <w:rsid w:val="000138D1"/>
    <w:rsid w:val="00015907"/>
    <w:rsid w:val="00017A70"/>
    <w:rsid w:val="00017D7C"/>
    <w:rsid w:val="00033B53"/>
    <w:rsid w:val="00034C58"/>
    <w:rsid w:val="00034EDD"/>
    <w:rsid w:val="000542C3"/>
    <w:rsid w:val="00070710"/>
    <w:rsid w:val="00073668"/>
    <w:rsid w:val="00074040"/>
    <w:rsid w:val="00074E44"/>
    <w:rsid w:val="00085FC5"/>
    <w:rsid w:val="00092F65"/>
    <w:rsid w:val="00096113"/>
    <w:rsid w:val="00096668"/>
    <w:rsid w:val="000A6CDA"/>
    <w:rsid w:val="000B6BB1"/>
    <w:rsid w:val="000C105F"/>
    <w:rsid w:val="000C36A3"/>
    <w:rsid w:val="000D28D3"/>
    <w:rsid w:val="000D7D60"/>
    <w:rsid w:val="000E0ADD"/>
    <w:rsid w:val="000E3DE5"/>
    <w:rsid w:val="000E5493"/>
    <w:rsid w:val="000E7BB2"/>
    <w:rsid w:val="000F0D11"/>
    <w:rsid w:val="000F1787"/>
    <w:rsid w:val="000F33EF"/>
    <w:rsid w:val="000F585C"/>
    <w:rsid w:val="000F6090"/>
    <w:rsid w:val="001055AB"/>
    <w:rsid w:val="001067C6"/>
    <w:rsid w:val="001135A6"/>
    <w:rsid w:val="00123B09"/>
    <w:rsid w:val="00125E7B"/>
    <w:rsid w:val="001309FC"/>
    <w:rsid w:val="00151529"/>
    <w:rsid w:val="00152C34"/>
    <w:rsid w:val="00164168"/>
    <w:rsid w:val="0018715C"/>
    <w:rsid w:val="00197916"/>
    <w:rsid w:val="001A0688"/>
    <w:rsid w:val="001A57D4"/>
    <w:rsid w:val="001A6BFC"/>
    <w:rsid w:val="001B040D"/>
    <w:rsid w:val="001B53E1"/>
    <w:rsid w:val="001B5403"/>
    <w:rsid w:val="001B5954"/>
    <w:rsid w:val="001C1CE5"/>
    <w:rsid w:val="001C24C8"/>
    <w:rsid w:val="001C2C27"/>
    <w:rsid w:val="001D0152"/>
    <w:rsid w:val="001D1C77"/>
    <w:rsid w:val="001D1D8D"/>
    <w:rsid w:val="001D44E0"/>
    <w:rsid w:val="001D5FB4"/>
    <w:rsid w:val="001D66F3"/>
    <w:rsid w:val="001D6ECF"/>
    <w:rsid w:val="001E3CD7"/>
    <w:rsid w:val="001E55CB"/>
    <w:rsid w:val="001E5DD1"/>
    <w:rsid w:val="001F0D8E"/>
    <w:rsid w:val="00204698"/>
    <w:rsid w:val="00205786"/>
    <w:rsid w:val="002058EB"/>
    <w:rsid w:val="002072D0"/>
    <w:rsid w:val="002077E9"/>
    <w:rsid w:val="00212AD7"/>
    <w:rsid w:val="00223812"/>
    <w:rsid w:val="00230914"/>
    <w:rsid w:val="002320E2"/>
    <w:rsid w:val="00234327"/>
    <w:rsid w:val="00234688"/>
    <w:rsid w:val="00234BE3"/>
    <w:rsid w:val="002374B2"/>
    <w:rsid w:val="00237A7A"/>
    <w:rsid w:val="00241B7D"/>
    <w:rsid w:val="002476D2"/>
    <w:rsid w:val="0026072E"/>
    <w:rsid w:val="002651E2"/>
    <w:rsid w:val="00266F8E"/>
    <w:rsid w:val="00273879"/>
    <w:rsid w:val="00274F12"/>
    <w:rsid w:val="0028302A"/>
    <w:rsid w:val="00284149"/>
    <w:rsid w:val="00284CA9"/>
    <w:rsid w:val="002876FF"/>
    <w:rsid w:val="00291000"/>
    <w:rsid w:val="00292672"/>
    <w:rsid w:val="00292A66"/>
    <w:rsid w:val="0029523C"/>
    <w:rsid w:val="002B5D03"/>
    <w:rsid w:val="002C0DC5"/>
    <w:rsid w:val="002D02A2"/>
    <w:rsid w:val="002E57FA"/>
    <w:rsid w:val="002E59A8"/>
    <w:rsid w:val="002E5C29"/>
    <w:rsid w:val="002E6DB2"/>
    <w:rsid w:val="0030067D"/>
    <w:rsid w:val="003011E4"/>
    <w:rsid w:val="00302845"/>
    <w:rsid w:val="00303251"/>
    <w:rsid w:val="00303A7F"/>
    <w:rsid w:val="00306110"/>
    <w:rsid w:val="0032126A"/>
    <w:rsid w:val="00321438"/>
    <w:rsid w:val="00324693"/>
    <w:rsid w:val="00355F3E"/>
    <w:rsid w:val="003601C1"/>
    <w:rsid w:val="00360E32"/>
    <w:rsid w:val="00361CA4"/>
    <w:rsid w:val="00363B58"/>
    <w:rsid w:val="00365739"/>
    <w:rsid w:val="00366691"/>
    <w:rsid w:val="00373161"/>
    <w:rsid w:val="003745D2"/>
    <w:rsid w:val="00374917"/>
    <w:rsid w:val="00380DDB"/>
    <w:rsid w:val="00383107"/>
    <w:rsid w:val="00386963"/>
    <w:rsid w:val="003928F2"/>
    <w:rsid w:val="003929BE"/>
    <w:rsid w:val="003929F2"/>
    <w:rsid w:val="003964AB"/>
    <w:rsid w:val="003A0C84"/>
    <w:rsid w:val="003A5230"/>
    <w:rsid w:val="003A7877"/>
    <w:rsid w:val="003B0188"/>
    <w:rsid w:val="003B3382"/>
    <w:rsid w:val="003B7D9F"/>
    <w:rsid w:val="003D0A6B"/>
    <w:rsid w:val="003D425C"/>
    <w:rsid w:val="003D5F96"/>
    <w:rsid w:val="003F720D"/>
    <w:rsid w:val="00413C2A"/>
    <w:rsid w:val="004148D7"/>
    <w:rsid w:val="0043481F"/>
    <w:rsid w:val="00437768"/>
    <w:rsid w:val="004456D2"/>
    <w:rsid w:val="00445C0E"/>
    <w:rsid w:val="004467DC"/>
    <w:rsid w:val="004470C1"/>
    <w:rsid w:val="0045222E"/>
    <w:rsid w:val="00453E07"/>
    <w:rsid w:val="00454727"/>
    <w:rsid w:val="0045604E"/>
    <w:rsid w:val="004567EF"/>
    <w:rsid w:val="004638A9"/>
    <w:rsid w:val="00467AC5"/>
    <w:rsid w:val="00467DB6"/>
    <w:rsid w:val="00476EF4"/>
    <w:rsid w:val="004801E7"/>
    <w:rsid w:val="004803A3"/>
    <w:rsid w:val="00486FD4"/>
    <w:rsid w:val="00492AE4"/>
    <w:rsid w:val="004A1964"/>
    <w:rsid w:val="004A4613"/>
    <w:rsid w:val="004A6138"/>
    <w:rsid w:val="004B0CC6"/>
    <w:rsid w:val="004B100E"/>
    <w:rsid w:val="004B3D15"/>
    <w:rsid w:val="004C00DC"/>
    <w:rsid w:val="004C0861"/>
    <w:rsid w:val="004C58EE"/>
    <w:rsid w:val="004C5926"/>
    <w:rsid w:val="004D02CF"/>
    <w:rsid w:val="004D1939"/>
    <w:rsid w:val="004E2A49"/>
    <w:rsid w:val="004E4C07"/>
    <w:rsid w:val="004F1342"/>
    <w:rsid w:val="004F231F"/>
    <w:rsid w:val="004F57C4"/>
    <w:rsid w:val="00502ACB"/>
    <w:rsid w:val="0050399C"/>
    <w:rsid w:val="00506BB6"/>
    <w:rsid w:val="00513EEF"/>
    <w:rsid w:val="005146D3"/>
    <w:rsid w:val="005209E0"/>
    <w:rsid w:val="0052139F"/>
    <w:rsid w:val="0052398E"/>
    <w:rsid w:val="0052460B"/>
    <w:rsid w:val="00526237"/>
    <w:rsid w:val="005270A9"/>
    <w:rsid w:val="00536020"/>
    <w:rsid w:val="0054359E"/>
    <w:rsid w:val="00543785"/>
    <w:rsid w:val="00543B20"/>
    <w:rsid w:val="0056138F"/>
    <w:rsid w:val="00573071"/>
    <w:rsid w:val="005730D2"/>
    <w:rsid w:val="00574E9C"/>
    <w:rsid w:val="00576C71"/>
    <w:rsid w:val="00580461"/>
    <w:rsid w:val="00580C23"/>
    <w:rsid w:val="00585387"/>
    <w:rsid w:val="00587128"/>
    <w:rsid w:val="00590C94"/>
    <w:rsid w:val="00593B07"/>
    <w:rsid w:val="0059528F"/>
    <w:rsid w:val="00597641"/>
    <w:rsid w:val="005A6539"/>
    <w:rsid w:val="005B07E7"/>
    <w:rsid w:val="005B4C79"/>
    <w:rsid w:val="005B621C"/>
    <w:rsid w:val="005B7EA3"/>
    <w:rsid w:val="005C7AD2"/>
    <w:rsid w:val="005D4666"/>
    <w:rsid w:val="005D4AA0"/>
    <w:rsid w:val="005D64B2"/>
    <w:rsid w:val="005D7583"/>
    <w:rsid w:val="005E1474"/>
    <w:rsid w:val="005E7A4E"/>
    <w:rsid w:val="005F15E7"/>
    <w:rsid w:val="0061591F"/>
    <w:rsid w:val="00620D05"/>
    <w:rsid w:val="00622708"/>
    <w:rsid w:val="006301ED"/>
    <w:rsid w:val="006309D8"/>
    <w:rsid w:val="006310E6"/>
    <w:rsid w:val="00640157"/>
    <w:rsid w:val="00640B63"/>
    <w:rsid w:val="00645CC3"/>
    <w:rsid w:val="00653A66"/>
    <w:rsid w:val="0065771A"/>
    <w:rsid w:val="00657C04"/>
    <w:rsid w:val="00660A0F"/>
    <w:rsid w:val="006776EE"/>
    <w:rsid w:val="00693830"/>
    <w:rsid w:val="006A36E5"/>
    <w:rsid w:val="006B74B1"/>
    <w:rsid w:val="006D3C4B"/>
    <w:rsid w:val="006D7433"/>
    <w:rsid w:val="006E4C98"/>
    <w:rsid w:val="006E5F15"/>
    <w:rsid w:val="006E735D"/>
    <w:rsid w:val="006F5E8D"/>
    <w:rsid w:val="00700F0C"/>
    <w:rsid w:val="00703F7A"/>
    <w:rsid w:val="007124A9"/>
    <w:rsid w:val="00717565"/>
    <w:rsid w:val="00722674"/>
    <w:rsid w:val="00736405"/>
    <w:rsid w:val="00737645"/>
    <w:rsid w:val="007427EE"/>
    <w:rsid w:val="007450F2"/>
    <w:rsid w:val="0075451D"/>
    <w:rsid w:val="00762EEA"/>
    <w:rsid w:val="007635DA"/>
    <w:rsid w:val="007649AD"/>
    <w:rsid w:val="00774584"/>
    <w:rsid w:val="00774CFB"/>
    <w:rsid w:val="00787955"/>
    <w:rsid w:val="00791CB8"/>
    <w:rsid w:val="007B4280"/>
    <w:rsid w:val="007B4E43"/>
    <w:rsid w:val="007C0E70"/>
    <w:rsid w:val="007C22CE"/>
    <w:rsid w:val="007C29D2"/>
    <w:rsid w:val="007C6617"/>
    <w:rsid w:val="007D697B"/>
    <w:rsid w:val="007D6DF7"/>
    <w:rsid w:val="007E38C8"/>
    <w:rsid w:val="007E75C3"/>
    <w:rsid w:val="007E760A"/>
    <w:rsid w:val="007F1B50"/>
    <w:rsid w:val="007F5D45"/>
    <w:rsid w:val="00804162"/>
    <w:rsid w:val="00811313"/>
    <w:rsid w:val="00815A7D"/>
    <w:rsid w:val="008203EF"/>
    <w:rsid w:val="00822CAF"/>
    <w:rsid w:val="00835A90"/>
    <w:rsid w:val="008414D6"/>
    <w:rsid w:val="00842521"/>
    <w:rsid w:val="0084609D"/>
    <w:rsid w:val="0085170B"/>
    <w:rsid w:val="00851E19"/>
    <w:rsid w:val="00853295"/>
    <w:rsid w:val="0085429E"/>
    <w:rsid w:val="0088494A"/>
    <w:rsid w:val="00885DBB"/>
    <w:rsid w:val="00891CF1"/>
    <w:rsid w:val="00894EDE"/>
    <w:rsid w:val="00897E3B"/>
    <w:rsid w:val="008A287C"/>
    <w:rsid w:val="008B0943"/>
    <w:rsid w:val="008B19AE"/>
    <w:rsid w:val="008B58C5"/>
    <w:rsid w:val="008B751E"/>
    <w:rsid w:val="008C6DCD"/>
    <w:rsid w:val="008E29BF"/>
    <w:rsid w:val="008E5E60"/>
    <w:rsid w:val="008F27E8"/>
    <w:rsid w:val="008F3870"/>
    <w:rsid w:val="008F57D5"/>
    <w:rsid w:val="0090141E"/>
    <w:rsid w:val="0090614A"/>
    <w:rsid w:val="00910BF9"/>
    <w:rsid w:val="009167A2"/>
    <w:rsid w:val="00931EC3"/>
    <w:rsid w:val="00936D35"/>
    <w:rsid w:val="00942CCC"/>
    <w:rsid w:val="00946C90"/>
    <w:rsid w:val="009614EE"/>
    <w:rsid w:val="00961BEA"/>
    <w:rsid w:val="00973C80"/>
    <w:rsid w:val="00993BCD"/>
    <w:rsid w:val="009A6758"/>
    <w:rsid w:val="009B29F1"/>
    <w:rsid w:val="009B363E"/>
    <w:rsid w:val="009C0B90"/>
    <w:rsid w:val="009C42C5"/>
    <w:rsid w:val="009C4D89"/>
    <w:rsid w:val="009D41E9"/>
    <w:rsid w:val="009E15DA"/>
    <w:rsid w:val="009E2E32"/>
    <w:rsid w:val="009E3DA8"/>
    <w:rsid w:val="009E3EFD"/>
    <w:rsid w:val="009E4E9D"/>
    <w:rsid w:val="009F0E81"/>
    <w:rsid w:val="009F218F"/>
    <w:rsid w:val="00A02405"/>
    <w:rsid w:val="00A122AD"/>
    <w:rsid w:val="00A145F4"/>
    <w:rsid w:val="00A23CF5"/>
    <w:rsid w:val="00A269B5"/>
    <w:rsid w:val="00A26EE9"/>
    <w:rsid w:val="00A46260"/>
    <w:rsid w:val="00A562F4"/>
    <w:rsid w:val="00A56443"/>
    <w:rsid w:val="00A614CA"/>
    <w:rsid w:val="00A6295D"/>
    <w:rsid w:val="00A639EA"/>
    <w:rsid w:val="00A65A22"/>
    <w:rsid w:val="00A66D07"/>
    <w:rsid w:val="00A75F61"/>
    <w:rsid w:val="00A80D21"/>
    <w:rsid w:val="00A81A1E"/>
    <w:rsid w:val="00A846A0"/>
    <w:rsid w:val="00A912F5"/>
    <w:rsid w:val="00AA2CF4"/>
    <w:rsid w:val="00AB2797"/>
    <w:rsid w:val="00AB2F3F"/>
    <w:rsid w:val="00AB6C8B"/>
    <w:rsid w:val="00AC06FB"/>
    <w:rsid w:val="00AC1855"/>
    <w:rsid w:val="00AC5E20"/>
    <w:rsid w:val="00AE69FB"/>
    <w:rsid w:val="00AF0C2A"/>
    <w:rsid w:val="00AF1B15"/>
    <w:rsid w:val="00AF69F8"/>
    <w:rsid w:val="00B128B7"/>
    <w:rsid w:val="00B209B6"/>
    <w:rsid w:val="00B40741"/>
    <w:rsid w:val="00B51759"/>
    <w:rsid w:val="00B517D5"/>
    <w:rsid w:val="00B52D49"/>
    <w:rsid w:val="00B57267"/>
    <w:rsid w:val="00B70812"/>
    <w:rsid w:val="00B84289"/>
    <w:rsid w:val="00B85F20"/>
    <w:rsid w:val="00B939A9"/>
    <w:rsid w:val="00B942EE"/>
    <w:rsid w:val="00B94A20"/>
    <w:rsid w:val="00B94D5B"/>
    <w:rsid w:val="00BA5663"/>
    <w:rsid w:val="00BC5222"/>
    <w:rsid w:val="00BC5FA4"/>
    <w:rsid w:val="00BD1F08"/>
    <w:rsid w:val="00BD7154"/>
    <w:rsid w:val="00BE55F4"/>
    <w:rsid w:val="00BE79C7"/>
    <w:rsid w:val="00BF1A56"/>
    <w:rsid w:val="00BF1C89"/>
    <w:rsid w:val="00BF480C"/>
    <w:rsid w:val="00BF5C34"/>
    <w:rsid w:val="00BF66B1"/>
    <w:rsid w:val="00BF7260"/>
    <w:rsid w:val="00C03EB6"/>
    <w:rsid w:val="00C20114"/>
    <w:rsid w:val="00C346F1"/>
    <w:rsid w:val="00C4361C"/>
    <w:rsid w:val="00C43739"/>
    <w:rsid w:val="00C457FA"/>
    <w:rsid w:val="00C459F2"/>
    <w:rsid w:val="00C62FCF"/>
    <w:rsid w:val="00C764E3"/>
    <w:rsid w:val="00C77805"/>
    <w:rsid w:val="00C80190"/>
    <w:rsid w:val="00C92589"/>
    <w:rsid w:val="00C92993"/>
    <w:rsid w:val="00C94E04"/>
    <w:rsid w:val="00C9660F"/>
    <w:rsid w:val="00CA1C42"/>
    <w:rsid w:val="00CA22F8"/>
    <w:rsid w:val="00CA39BB"/>
    <w:rsid w:val="00CA7240"/>
    <w:rsid w:val="00CA7981"/>
    <w:rsid w:val="00CB5006"/>
    <w:rsid w:val="00CB595B"/>
    <w:rsid w:val="00CE171B"/>
    <w:rsid w:val="00CE2B1D"/>
    <w:rsid w:val="00CF217B"/>
    <w:rsid w:val="00CF6E99"/>
    <w:rsid w:val="00D00DA9"/>
    <w:rsid w:val="00D04236"/>
    <w:rsid w:val="00D04BE0"/>
    <w:rsid w:val="00D06374"/>
    <w:rsid w:val="00D073ED"/>
    <w:rsid w:val="00D10C18"/>
    <w:rsid w:val="00D15F50"/>
    <w:rsid w:val="00D3239F"/>
    <w:rsid w:val="00D47862"/>
    <w:rsid w:val="00D572CE"/>
    <w:rsid w:val="00D66B41"/>
    <w:rsid w:val="00D70A62"/>
    <w:rsid w:val="00D71CB7"/>
    <w:rsid w:val="00D815CD"/>
    <w:rsid w:val="00D81FC9"/>
    <w:rsid w:val="00D823B7"/>
    <w:rsid w:val="00D90219"/>
    <w:rsid w:val="00D9271C"/>
    <w:rsid w:val="00D93275"/>
    <w:rsid w:val="00DA066D"/>
    <w:rsid w:val="00DA3643"/>
    <w:rsid w:val="00DA41DC"/>
    <w:rsid w:val="00DA5F41"/>
    <w:rsid w:val="00DA6BDE"/>
    <w:rsid w:val="00DB68C1"/>
    <w:rsid w:val="00DB7DC0"/>
    <w:rsid w:val="00DC048E"/>
    <w:rsid w:val="00DC153D"/>
    <w:rsid w:val="00DD2198"/>
    <w:rsid w:val="00DE771A"/>
    <w:rsid w:val="00DE7C63"/>
    <w:rsid w:val="00DF3EC5"/>
    <w:rsid w:val="00E007C5"/>
    <w:rsid w:val="00E02320"/>
    <w:rsid w:val="00E07B6D"/>
    <w:rsid w:val="00E16D37"/>
    <w:rsid w:val="00E17009"/>
    <w:rsid w:val="00E212B7"/>
    <w:rsid w:val="00E21A61"/>
    <w:rsid w:val="00E223C5"/>
    <w:rsid w:val="00E343BA"/>
    <w:rsid w:val="00E353E1"/>
    <w:rsid w:val="00E37EFB"/>
    <w:rsid w:val="00E456B2"/>
    <w:rsid w:val="00E6039A"/>
    <w:rsid w:val="00E6280A"/>
    <w:rsid w:val="00E657B2"/>
    <w:rsid w:val="00E725EF"/>
    <w:rsid w:val="00E72C56"/>
    <w:rsid w:val="00E74AAF"/>
    <w:rsid w:val="00E81FE4"/>
    <w:rsid w:val="00E85702"/>
    <w:rsid w:val="00E86A48"/>
    <w:rsid w:val="00E90694"/>
    <w:rsid w:val="00E9455F"/>
    <w:rsid w:val="00EA4438"/>
    <w:rsid w:val="00EB0EFB"/>
    <w:rsid w:val="00EB3E47"/>
    <w:rsid w:val="00EB5D32"/>
    <w:rsid w:val="00EB635A"/>
    <w:rsid w:val="00ED1D42"/>
    <w:rsid w:val="00EE1D2F"/>
    <w:rsid w:val="00EE3818"/>
    <w:rsid w:val="00EE6AC2"/>
    <w:rsid w:val="00EF2CEA"/>
    <w:rsid w:val="00EF3E45"/>
    <w:rsid w:val="00EF67B8"/>
    <w:rsid w:val="00F04A3B"/>
    <w:rsid w:val="00F075ED"/>
    <w:rsid w:val="00F12796"/>
    <w:rsid w:val="00F13B82"/>
    <w:rsid w:val="00F20C27"/>
    <w:rsid w:val="00F22A04"/>
    <w:rsid w:val="00F24373"/>
    <w:rsid w:val="00F254D3"/>
    <w:rsid w:val="00F315DA"/>
    <w:rsid w:val="00F3288A"/>
    <w:rsid w:val="00F378B2"/>
    <w:rsid w:val="00F5740F"/>
    <w:rsid w:val="00F65124"/>
    <w:rsid w:val="00F716FE"/>
    <w:rsid w:val="00F82555"/>
    <w:rsid w:val="00F8286A"/>
    <w:rsid w:val="00F829A9"/>
    <w:rsid w:val="00F846EC"/>
    <w:rsid w:val="00F907F7"/>
    <w:rsid w:val="00F90CC4"/>
    <w:rsid w:val="00FA23DE"/>
    <w:rsid w:val="00FA287F"/>
    <w:rsid w:val="00FA3DD8"/>
    <w:rsid w:val="00FB30D7"/>
    <w:rsid w:val="00FB64D9"/>
    <w:rsid w:val="00FC02CD"/>
    <w:rsid w:val="00FC7944"/>
    <w:rsid w:val="00FE68B3"/>
    <w:rsid w:val="00FF249F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306D7B52-9848-384F-8C4F-CDD5951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F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29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125E7B"/>
    <w:pPr>
      <w:spacing w:before="100" w:beforeAutospacing="1" w:after="100" w:afterAutospacing="1"/>
    </w:pPr>
    <w:rPr>
      <w:u w:color="000000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color w:val="000000"/>
      <w:sz w:val="19"/>
      <w:szCs w:val="19"/>
      <w:u w:color="000000"/>
      <w:bdr w:val="nil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ind w:left="720"/>
      <w:contextualSpacing/>
    </w:pPr>
    <w:rPr>
      <w:u w:color="000000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spacing w:before="100" w:beforeAutospacing="1" w:after="100" w:afterAutospacing="1"/>
    </w:pPr>
    <w:rPr>
      <w:u w:color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2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paragraph" w:customStyle="1" w:styleId="xmsonormal">
    <w:name w:val="x_msonormal"/>
    <w:basedOn w:val="Normale"/>
    <w:rsid w:val="0085170B"/>
    <w:pPr>
      <w:spacing w:before="100" w:beforeAutospacing="1" w:after="100" w:afterAutospacing="1"/>
    </w:pPr>
    <w:rPr>
      <w:u w:color="000000"/>
    </w:rPr>
  </w:style>
  <w:style w:type="paragraph" w:customStyle="1" w:styleId="articolo-occhielloArticolo">
    <w:name w:val="articolo-occhiello (Articolo)"/>
    <w:basedOn w:val="Normale"/>
    <w:uiPriority w:val="99"/>
    <w:rsid w:val="00D93275"/>
    <w:pPr>
      <w:widowControl w:val="0"/>
      <w:suppressAutoHyphens/>
      <w:autoSpaceDE w:val="0"/>
      <w:autoSpaceDN w:val="0"/>
      <w:adjustRightInd w:val="0"/>
      <w:spacing w:line="240" w:lineRule="atLeast"/>
      <w:textAlignment w:val="top"/>
    </w:pPr>
    <w:rPr>
      <w:rFonts w:ascii="FrutigerLTStd-Cn" w:eastAsia="MS Mincho" w:hAnsi="FrutigerLTStd-Cn" w:cs="FrutigerLTStd-Cn"/>
      <w:caps/>
      <w:color w:val="000000"/>
      <w:sz w:val="28"/>
      <w:szCs w:val="28"/>
      <w:u w:color="000000"/>
    </w:rPr>
  </w:style>
  <w:style w:type="character" w:customStyle="1" w:styleId="markedcontent">
    <w:name w:val="markedcontent"/>
    <w:basedOn w:val="Carpredefinitoparagrafo"/>
    <w:rsid w:val="00085FC5"/>
  </w:style>
  <w:style w:type="paragraph" w:customStyle="1" w:styleId="DidefaultA">
    <w:name w:val="Di default A"/>
    <w:rsid w:val="00454727"/>
    <w:pPr>
      <w:spacing w:before="160" w:after="160" w:line="288" w:lineRule="auto"/>
    </w:pPr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 User</cp:lastModifiedBy>
  <cp:revision>5</cp:revision>
  <cp:lastPrinted>2022-03-31T09:11:00Z</cp:lastPrinted>
  <dcterms:created xsi:type="dcterms:W3CDTF">2022-04-21T07:40:00Z</dcterms:created>
  <dcterms:modified xsi:type="dcterms:W3CDTF">2022-04-21T11:08:00Z</dcterms:modified>
</cp:coreProperties>
</file>